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Heading1"/>
      </w:pPr>
      <w:r>
        <w:rPr>
          <w:rFonts w:ascii="Calibri" w:hAnsi="Calibri"/>
          <w:sz w:val="22"/>
        </w:rPr>
        <w:t xml:space="preserve">Sažetak</w:t>
      </w:r>
    </w:p>
    <w:p>
      <w:pPr>
        <w:spacing w:line="240" w:lineRule="auto"/>
        <w:jc w:val="left"/>
      </w:pPr>
      <w:r>
        <w:rPr>
          <w:rFonts w:ascii="Calibri" w:hAnsi="Calibri"/>
          <w:sz w:val="22"/>
        </w:rPr>
        <w:t xml:space="preserve">Ovo je sažetak rada u jednom odlomku bez citata.</w:t>
      </w:r>
    </w:p>
    <w:p>
      <w:pPr>
        <w:spacing w:line="240" w:lineRule="auto"/>
        <w:jc w:val="left"/>
      </w:pPr>
      <w:r>
        <w:rPr>
          <w:rFonts w:ascii="Calibri" w:hAnsi="Calibri"/>
          <w:sz w:val="22"/>
        </w:rPr>
        <w:t xml:space="preserve">Ključne riječi: politika, institucije, analiza</w:t>
      </w:r>
    </w:p>
    <w:p>
      <w:pPr>
        <w:pStyle w:val="Heading1"/>
      </w:pPr>
      <w:r>
        <w:rPr>
          <w:rFonts w:ascii="Calibri" w:hAnsi="Calibri"/>
          <w:sz w:val="22"/>
        </w:rPr>
        <w:t xml:space="preserve">Sadržaj</w:t>
      </w:r>
    </w:p>
    <w:p>
      <w:pPr>
        <w:pStyle w:val="Heading1"/>
      </w:pPr>
      <w:r>
        <w:rPr>
          <w:rFonts w:ascii="Calibri" w:hAnsi="Calibri"/>
          <w:sz w:val="22"/>
        </w:rPr>
        <w:t xml:space="preserve">1. Uvod</w:t>
      </w:r>
    </w:p>
    <w:p>
      <w:pPr>
        <w:spacing w:line="240" w:lineRule="auto"/>
        <w:jc w:val="left"/>
      </w:pPr>
      <w:r>
        <w:rPr>
          <w:rFonts w:ascii="Calibri" w:hAnsi="Calibri"/>
          <w:sz w:val="22"/>
        </w:rPr>
        <w:t xml:space="preserve">Ovo je rečenica akademskog teksta koja nosi smislen sadržaj rada. Ovo je rečenica akademskog teksta koja nosi smislen sadržaj rada. Ovo je rečenica akademskog teksta koja nosi smislen sadržaj rada. Ovo je rečenica akademskog teksta koja nosi smislen sadržaj rada. Ovo je rečenica akademskog teksta koja nosi smislen sadržaj rada. Ovo je rečenica akademskog teksta koja nosi smislen sadržaj rada. </w:t>
      </w:r>
    </w:p>
    <w:p>
      <w:pPr>
        <w:spacing w:line="240" w:lineRule="auto"/>
        <w:jc w:val="left"/>
      </w:pPr>
      <w:r>
        <w:rPr>
          <w:rFonts w:ascii="Calibri" w:hAnsi="Calibri"/>
          <w:sz w:val="22"/>
        </w:rPr>
        <w:t xml:space="preserve">Ovo je rečenica akademskog teksta koja nosi smislen sadržaj rada. Ovo je rečenica akademskog teksta koja nosi smislen sadržaj rada. Ovo je rečenica akademskog teksta koja nosi smislen sadržaj rada. Ovo je rečenica akademskog teksta koja nosi smislen sadržaj rada. Ovo je rečenica akademskog teksta koja nosi smislen sadržaj rada. Ovo je rečenica akademskog teksta koja nosi smislen sadržaj rada. </w:t>
      </w:r>
    </w:p>
    <w:p>
      <w:pPr>
        <w:spacing w:line="240" w:lineRule="auto"/>
        <w:jc w:val="left"/>
      </w:pPr>
      <w:r>
        <w:rPr>
          <w:rFonts w:ascii="Calibri" w:hAnsi="Calibri"/>
          <w:sz w:val="22"/>
        </w:rPr>
        <w:t xml:space="preserve">Ovo je rečenica akademskog teksta koja nosi smislen sadržaj rada. Ovo je rečenica akademskog teksta koja nosi smislen sadržaj rada. Ovo je rečenica akademskog teksta koja nosi smislen sadržaj rada. Ovo je rečenica akademskog teksta koja nosi smislen sadržaj rada. Ovo je rečenica akademskog teksta koja nosi smislen sadržaj rada. Ovo je rečenica akademskog teksta koja nosi smislen sadržaj rada. </w:t>
      </w:r>
    </w:p>
    <w:p>
      <w:pPr>
        <w:spacing w:line="240" w:lineRule="auto"/>
        <w:jc w:val="left"/>
      </w:pPr>
      <w:r>
        <w:rPr>
          <w:rFonts w:ascii="Calibri" w:hAnsi="Calibri"/>
          <w:sz w:val="22"/>
        </w:rPr>
        <w:t xml:space="preserve">Ovo je rečenica akademskog teksta koja nosi smislen sadržaj rada. Ovo je rečenica akademskog teksta koja nosi smislen sadržaj rada. Ovo je rečenica akademskog teksta koja nosi smislen sadržaj rada. Ovo je rečenica akademskog teksta koja nosi smislen sadržaj rada. Ovo je rečenica akademskog teksta koja nosi smislen sadržaj rada. Ovo je rečenica akademskog teksta koja nosi smislen sadržaj rada. </w:t>
      </w:r>
    </w:p>
    <w:p>
      <w:pPr>
        <w:pStyle w:val="Heading1"/>
      </w:pPr>
      <w:r>
        <w:rPr>
          <w:rFonts w:ascii="Calibri" w:hAnsi="Calibri"/>
          <w:sz w:val="22"/>
        </w:rPr>
        <w:t xml:space="preserve">2. Razrada</w:t>
      </w:r>
    </w:p>
    <w:p>
      <w:pPr>
        <w:spacing w:line="240" w:lineRule="auto"/>
        <w:jc w:val="left"/>
      </w:pPr>
      <w:r>
        <w:rPr>
          <w:rFonts w:ascii="Calibri" w:hAnsi="Calibri"/>
          <w:sz w:val="22"/>
        </w:rPr>
        <w:t xml:space="preserve">Ovo je rečenica akademskog teksta koja nosi smislen sadržaj rada. Ovo je rečenica akademskog teksta koja nosi smislen sadržaj rada. Ovo je rečenica akademskog teksta koja nosi smislen sadržaj rada. Ovo je rečenica akademskog teksta koja nosi smislen sadržaj rada. Ovo je rečenica akademskog teksta koja nosi smislen sadržaj rada. Ovo je rečenica akademskog teksta koja nosi smislen sadržaj rada. </w:t>
      </w:r>
    </w:p>
    <w:p>
      <w:pPr>
        <w:spacing w:line="240" w:lineRule="auto"/>
        <w:jc w:val="left"/>
      </w:pPr>
      <w:r>
        <w:rPr>
          <w:rFonts w:ascii="Calibri" w:hAnsi="Calibri"/>
          <w:sz w:val="22"/>
        </w:rPr>
        <w:t xml:space="preserve">Ovo je rečenica akademskog teksta koja nosi smislen sadržaj rada. Ovo je rečenica akademskog teksta koja nosi smislen sadržaj rada. Ovo je rečenica akademskog teksta koja nosi smislen sadržaj rada. Ovo je rečenica akademskog teksta koja nosi smislen sadržaj rada. Ovo je rečenica akademskog teksta koja nosi smislen sadržaj rada. Ovo je rečenica akademskog teksta koja nosi smislen sadržaj rada. </w:t>
      </w:r>
    </w:p>
    <w:p>
      <w:pPr>
        <w:spacing w:line="240" w:lineRule="auto"/>
        <w:jc w:val="left"/>
      </w:pPr>
      <w:r>
        <w:rPr>
          <w:rFonts w:ascii="Calibri" w:hAnsi="Calibri"/>
          <w:sz w:val="22"/>
        </w:rPr>
        <w:t xml:space="preserve">Ovo je rečenica akademskog teksta koja nosi smislen sadržaj rada. Ovo je rečenica akademskog teksta koja nosi smislen sadržaj rada. Ovo je rečenica akademskog teksta koja nosi smislen sadržaj rada. Ovo je rečenica akademskog teksta koja nosi smislen sadržaj rada. Ovo je rečenica akademskog teksta koja nosi smislen sadržaj rada. Ovo je rečenica akademskog teksta koja nosi smislen sadržaj rada. </w:t>
      </w:r>
    </w:p>
    <w:p>
      <w:pPr>
        <w:spacing w:line="240" w:lineRule="auto"/>
        <w:jc w:val="left"/>
      </w:pPr>
      <w:r>
        <w:rPr>
          <w:rFonts w:ascii="Calibri" w:hAnsi="Calibri"/>
          <w:sz w:val="22"/>
        </w:rPr>
        <w:t xml:space="preserve">Ovo je rečenica akademskog teksta koja nosi smislen sadržaj rada. Ovo je rečenica akademskog teksta koja nosi smislen sadržaj rada. Ovo je rečenica akademskog teksta koja nosi smislen sadržaj rada. Ovo je rečenica akademskog teksta koja nosi smislen sadržaj rada. Ovo je rečenica akademskog teksta koja nosi smislen sadržaj rada. Ovo je rečenica akademskog teksta koja nosi smislen sadržaj rada. </w:t>
      </w:r>
    </w:p>
    <w:p>
      <w:pPr>
        <w:spacing w:line="240" w:lineRule="auto"/>
        <w:jc w:val="left"/>
      </w:pPr>
      <w:r>
        <w:rPr>
          <w:rFonts w:ascii="Calibri" w:hAnsi="Calibri"/>
          <w:sz w:val="22"/>
        </w:rPr>
        <w:t xml:space="preserve">Ovo je rečenica akademskog teksta koja nosi smislen sadržaj rada. Ovo je rečenica akademskog teksta koja nosi smislen sadržaj rada. Ovo je rečenica akademskog teksta koja nosi smislen sadržaj rada. Ovo je rečenica akademskog teksta koja nosi smislen sadržaj rada. Ovo je rečenica akademskog teksta koja nosi smislen sadržaj rada. Ovo je rečenica akademskog teksta koja nosi smislen sadržaj rada. </w:t>
      </w:r>
    </w:p>
    <w:p>
      <w:pPr>
        <w:spacing w:line="240" w:lineRule="auto"/>
        <w:jc w:val="left"/>
      </w:pPr>
      <w:r>
        <w:rPr>
          <w:rFonts w:ascii="Calibri" w:hAnsi="Calibri"/>
          <w:sz w:val="22"/>
        </w:rPr>
        <w:t xml:space="preserve">Ovo je rečenica akademskog teksta koja nosi smislen sadržaj rada. Ovo je rečenica akademskog teksta koja nosi smislen sadržaj rada. Ovo je rečenica akademskog teksta koja nosi smislen sadržaj rada. Ovo je rečenica akademskog teksta koja nosi smislen sadržaj rada. Ovo je rečenica akademskog teksta koja nosi smislen sadržaj rada. Ovo je rečenica akademskog teksta koja nosi smislen sadržaj rada. </w:t>
      </w:r>
    </w:p>
    <w:p>
      <w:pPr>
        <w:spacing w:line="240" w:lineRule="auto"/>
        <w:jc w:val="left"/>
      </w:pPr>
      <w:r>
        <w:rPr>
          <w:rFonts w:ascii="Calibri" w:hAnsi="Calibri"/>
          <w:sz w:val="22"/>
        </w:rPr>
        <w:t xml:space="preserve">Ovo je rečenica akademskog teksta koja nosi smislen sadržaj rada. Ovo je rečenica akademskog teksta koja nosi smislen sadržaj rada. Ovo je rečenica akademskog teksta koja nosi smislen sadržaj rada. Ovo je rečenica akademskog teksta koja nosi smislen sadržaj rada. Ovo je rečenica akademskog teksta koja nosi smislen sadržaj rada. Ovo je rečenica akademskog teksta koja nosi smislen sadržaj rada. </w:t>
      </w:r>
    </w:p>
    <w:p>
      <w:pPr>
        <w:spacing w:line="240" w:lineRule="auto"/>
        <w:jc w:val="left"/>
      </w:pPr>
      <w:r>
        <w:rPr>
          <w:rFonts w:ascii="Calibri" w:hAnsi="Calibri"/>
          <w:sz w:val="22"/>
        </w:rPr>
        <w:t xml:space="preserve">Ovo je rečenica akademskog teksta koja nosi smislen sadržaj rada. Ovo je rečenica akademskog teksta koja nosi smislen sadržaj rada. Ovo je rečenica akademskog teksta koja nosi smislen sadržaj rada. Ovo je rečenica akademskog teksta koja nosi smislen sadržaj rada. Ovo je rečenica akademskog teksta koja nosi smislen sadržaj rada. Ovo je rečenica akademskog teksta koja nosi smislen sadržaj rada. </w:t>
      </w:r>
    </w:p>
    <w:p>
      <w:pPr>
        <w:spacing w:line="240" w:lineRule="auto"/>
        <w:jc w:val="left"/>
      </w:pPr>
      <w:r>
        <w:rPr>
          <w:rFonts w:ascii="Calibri" w:hAnsi="Calibri"/>
          <w:sz w:val="22"/>
        </w:rPr>
        <w:t xml:space="preserve">Ovo je rečenica akademskog teksta koja nosi smislen sadržaj rada. Ovo je rečenica akademskog teksta koja nosi smislen sadržaj rada. Ovo je rečenica akademskog teksta koja nosi smislen sadržaj rada. Ovo je rečenica akademskog teksta koja nosi smislen sadržaj rada. Ovo je rečenica akademskog teksta koja nosi smislen sadržaj rada. Ovo je rečenica akademskog teksta koja nosi smislen sadržaj rada. </w:t>
      </w:r>
    </w:p>
    <w:p>
      <w:pPr>
        <w:spacing w:line="240" w:lineRule="auto"/>
        <w:jc w:val="left"/>
      </w:pPr>
      <w:r>
        <w:rPr>
          <w:rFonts w:ascii="Calibri" w:hAnsi="Calibri"/>
          <w:sz w:val="22"/>
        </w:rPr>
        <w:t xml:space="preserve">Ovo je rečenica akademskog teksta koja nosi smislen sadržaj rada. Ovo je rečenica akademskog teksta koja nosi smislen sadržaj rada. Ovo je rečenica akademskog teksta koja nosi smislen sadržaj rada. Ovo je rečenica akademskog teksta koja nosi smislen sadržaj rada. Ovo je rečenica akademskog teksta koja nosi smislen sadržaj rada. Ovo je rečenica akademskog teksta koja nosi smislen sadržaj rada. </w:t>
      </w:r>
    </w:p>
    <w:p>
      <w:pPr>
        <w:spacing w:line="240" w:lineRule="auto"/>
        <w:jc w:val="left"/>
      </w:pPr>
      <w:r>
        <w:rPr>
          <w:rFonts w:ascii="Calibri" w:hAnsi="Calibri"/>
          <w:sz w:val="22"/>
        </w:rPr>
        <w:t xml:space="preserve">Ovo je rečenica akademskog teksta koja nosi smislen sadržaj rada. Ovo je rečenica akademskog teksta koja nosi smislen sadržaj rada. Ovo je rečenica akademskog teksta koja nosi smislen sadržaj rada. Ovo je rečenica akademskog teksta koja nosi smislen sadržaj rada. Ovo je rečenica akademskog teksta koja nosi smislen sadržaj rada. Ovo je rečenica akademskog teksta koja nosi smislen sadržaj rada. </w:t>
      </w:r>
    </w:p>
    <w:p>
      <w:pPr>
        <w:spacing w:line="240" w:lineRule="auto"/>
        <w:jc w:val="left"/>
      </w:pPr>
      <w:r>
        <w:rPr>
          <w:rFonts w:ascii="Calibri" w:hAnsi="Calibri"/>
          <w:sz w:val="22"/>
        </w:rPr>
        <w:t xml:space="preserve">Ovo je rečenica akademskog teksta koja nosi smislen sadržaj rada. Ovo je rečenica akademskog teksta koja nosi smislen sadržaj rada. Ovo je rečenica akademskog teksta koja nosi smislen sadržaj rada. Ovo je rečenica akademskog teksta koja nosi smislen sadržaj rada. Ovo je rečenica akademskog teksta koja nosi smislen sadržaj rada. Ovo je rečenica akademskog teksta koja nosi smislen sadržaj rada. </w:t>
      </w:r>
    </w:p>
    <w:p>
      <w:pPr>
        <w:pStyle w:val="Heading1"/>
      </w:pPr>
      <w:r>
        <w:rPr>
          <w:rFonts w:ascii="Calibri" w:hAnsi="Calibri"/>
          <w:sz w:val="22"/>
        </w:rPr>
        <w:t xml:space="preserve">3. Zaključak</w:t>
      </w:r>
    </w:p>
    <w:p>
      <w:pPr>
        <w:spacing w:line="240" w:lineRule="auto"/>
        <w:jc w:val="left"/>
      </w:pPr>
      <w:r>
        <w:rPr>
          <w:rFonts w:ascii="Calibri" w:hAnsi="Calibri"/>
          <w:sz w:val="22"/>
        </w:rPr>
        <w:t xml:space="preserve">Ovo je rečenica akademskog teksta koja nosi smislen sadržaj rada. Ovo je rečenica akademskog teksta koja nosi smislen sadržaj rada. Ovo je rečenica akademskog teksta koja nosi smislen sadržaj rada. Ovo je rečenica akademskog teksta koja nosi smislen sadržaj rada. Ovo je rečenica akademskog teksta koja nosi smislen sadržaj rada. Ovo je rečenica akademskog teksta koja nosi smislen sadržaj rada. </w:t>
      </w:r>
    </w:p>
    <w:p>
      <w:pPr>
        <w:spacing w:line="240" w:lineRule="auto"/>
        <w:jc w:val="left"/>
      </w:pPr>
      <w:r>
        <w:rPr>
          <w:rFonts w:ascii="Calibri" w:hAnsi="Calibri"/>
          <w:sz w:val="22"/>
        </w:rPr>
        <w:t xml:space="preserve">Ovo je rečenica akademskog teksta koja nosi smislen sadržaj rada. Ovo je rečenica akademskog teksta koja nosi smislen sadržaj rada. Ovo je rečenica akademskog teksta koja nosi smislen sadržaj rada. Ovo je rečenica akademskog teksta koja nosi smislen sadržaj rada. Ovo je rečenica akademskog teksta koja nosi smislen sadržaj rada. Ovo je rečenica akademskog teksta koja nosi smislen sadržaj rada. </w:t>
      </w:r>
    </w:p>
    <w:p>
      <w:pPr>
        <w:spacing w:line="240" w:lineRule="auto"/>
        <w:jc w:val="left"/>
      </w:pPr>
      <w:r>
        <w:rPr>
          <w:rFonts w:ascii="Calibri" w:hAnsi="Calibri"/>
          <w:sz w:val="22"/>
        </w:rPr>
        <w:t xml:space="preserve">Ovo je rečenica akademskog teksta koja nosi smislen sadržaj rada. Ovo je rečenica akademskog teksta koja nosi smislen sadržaj rada. Ovo je rečenica akademskog teksta koja nosi smislen sadržaj rada. Ovo je rečenica akademskog teksta koja nosi smislen sadržaj rada. Ovo je rečenica akademskog teksta koja nosi smislen sadržaj rada. Ovo je rečenica akademskog teksta koja nosi smislen sadržaj rada. </w:t>
      </w:r>
    </w:p>
    <w:p>
      <w:pPr>
        <w:spacing w:line="240" w:lineRule="auto"/>
        <w:jc w:val="left"/>
      </w:pPr>
      <w:r>
        <w:rPr>
          <w:rFonts w:ascii="Calibri" w:hAnsi="Calibri"/>
          <w:sz w:val="22"/>
        </w:rPr>
        <w:t xml:space="preserve">Ovo je rečenica akademskog teksta koja nosi smislen sadržaj rada. Ovo je rečenica akademskog teksta koja nosi smislen sadržaj rada. Ovo je rečenica akademskog teksta koja nosi smislen sadržaj rada. Ovo je rečenica akademskog teksta koja nosi smislen sadržaj rada. Ovo je rečenica akademskog teksta koja nosi smislen sadržaj rada. Ovo je rečenica akademskog teksta koja nosi smislen sadržaj rada. </w:t>
      </w:r>
    </w:p>
    <w:p>
      <w:pPr>
        <w:pStyle w:val="Heading1"/>
      </w:pPr>
      <w:r>
        <w:rPr>
          <w:rFonts w:ascii="Calibri" w:hAnsi="Calibri"/>
          <w:sz w:val="22"/>
        </w:rPr>
        <w:t xml:space="preserve">Literatura</w:t>
      </w:r>
    </w:p>
    <w:p>
      <w:pPr>
        <w:spacing w:line="240" w:lineRule="auto"/>
        <w:jc w:val="left"/>
      </w:pPr>
      <w:r>
        <w:rPr>
          <w:rFonts w:ascii="Calibri" w:hAnsi="Calibri"/>
          <w:sz w:val="22"/>
        </w:rPr>
        <w:t xml:space="preserve">Prezime, I. (2020). Naslov djela. Zagreb: Nakladnik.</w:t>
      </w:r>
    </w:p>
    <w:sectPr>
      <w:pgSz w:w="12242" w:h="15842"/>
      <w:pgMar w:top="1418" w:right="1418" w:bottom="1418" w:left="1418"/>
    </w:sectPr>
  </w:body>
</w:document>
</file>

<file path=word/styles.xml><?xml version="1.0" encoding="utf-8"?>
<w:styles xmlns:w="http://schemas.openxmlformats.org/wordprocessingml/2006/main">
  <w:docDefaults>
    <w:rPrDefault>
      <w:rPr>
        <w:rFonts w:ascii="Times New Roman" w:hAnsi="Times New Roman"/>
        <w:sz w:val="24"/>
      </w:rPr>
    </w:rPrDefault>
  </w:docDefaults>
  <w:style w:type="paragraph" w:styleId="Heading1">
    <w:name w:val="heading 1"/>
  </w:style>
  <w:style w:type="paragraph" w:styleId="Heading2">
    <w:name w:val="heading 2"/>
  </w:style>
</w:styles>
</file>